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spacing w:lineRule="auto" w:line="240" w:before="0" w:after="0"/>
        <w:ind w:left="426" w:hanging="0"/>
        <w:contextualSpacing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u w:val="single"/>
          <w:lang w:eastAsia="pl-PL"/>
        </w:rPr>
        <w:t>Klauzula informacyjna o przetwarzaniu danych osobowych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426" w:hanging="0"/>
        <w:contextualSpacing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u w:val="single"/>
          <w:lang w:eastAsia="pl-PL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 xml:space="preserve">z Inspektorem Ochrony Danych w Urzędzie Miejskim w Zatorze można się skontaktować poprzez adres e-mail: </w:t>
      </w:r>
      <w:hyperlink r:id="rId2">
        <w:r>
          <w:rPr>
            <w:rStyle w:val="Czeinternetowe"/>
            <w:rFonts w:eastAsia="Times New Roman" w:cs="Times New Roman" w:ascii="Times New Roman" w:hAnsi="Times New Roman"/>
            <w:bCs/>
            <w:kern w:val="2"/>
            <w:sz w:val="24"/>
            <w:szCs w:val="24"/>
            <w:lang w:eastAsia="pl-PL"/>
          </w:rPr>
          <w:t>iod@zator.pl</w:t>
        </w:r>
      </w:hyperlink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, telefonicznie: 33 841 22 15 wew. 40, listownie lub bezpośrednio                              w siedzibie;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 xml:space="preserve"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wynikającego z art. 14 ust 1 i 2 RODO;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dane mogą być udostępniane przez Administratora Danych jedynie podmiotom uprawnionym na mocy przepisów prawa;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podane dane będą przetwarzane na podstawie art. 6 ust. 1 pkt e  i zgodnie z treścią ogólnego Rozporządzenia o ochronie danych;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ma Pani /Pan prawo uzyskania wyczerpującej informacji zgodnie z art. 15 RODO dotyczącej: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występowania Państwa danych w zbiorach Administratora;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celu, zakresu i sposobu przetwarzania danych zawartych w takim zbiorze;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stanu od kiedy przetwarza się Państwa dane w zbiorze;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ewentualnym źródle pozyskania danych;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prawa sprostowania Państwa danych;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udostępniania Państwa danych, a w szczególności informacji o odbiorcach lub kategoriach odbiorców, którym dane te są udostępniane;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planowanego okresu przechowywania danych;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425"/>
        <w:contextualSpacing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 xml:space="preserve">oraz inne wynikające z Rozporządzenia.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 xml:space="preserve">Pani/Pana dane osobowe nie będą przekazywane do państwa trzeciego/organizacji;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851" w:hanging="491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ma Pani/Pan prawo wniesienia skargi do organu nadzorczego zgodnie z art. 77 i art. 79, gdy uzna Pani/Pan, iż przetwarzanie danych osobowych narusza przepisy ogólnego Rozporządzenia o ochronie danych osobowych z dnia 27 kwietnia 2016 r.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i/>
          <w:kern w:val="2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kern w:val="2"/>
          <w:sz w:val="22"/>
          <w:szCs w:val="22"/>
          <w:lang w:eastAsia="pl-PL"/>
        </w:rPr>
        <w:t>Zgoda na przetwarzanie danych osobowych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kern w:val="2"/>
          <w:lang w:eastAsia="pl-PL"/>
        </w:rPr>
      </w:pPr>
      <w:r>
        <w:rPr>
          <w:rFonts w:eastAsia="Times New Roman" w:cs="Times New Roman" w:ascii="Times New Roman" w:hAnsi="Times New Roman"/>
          <w:kern w:val="2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b w:val="false"/>
          <w:b w:val="false"/>
          <w:bCs w:val="false"/>
          <w:i/>
          <w:i/>
          <w:iCs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2"/>
          <w:szCs w:val="22"/>
          <w:lang w:eastAsia="pl-PL"/>
        </w:rPr>
        <w:t>Wyrażam zgodę na przetwarzanie przez Urząd Miejski w Zatorze z siedzibą w Zatorze, Plac Marszałka Józefa Piłsudskiego 1, 32-640 Zator, moich danych osobowych zawartych w  formularzu / wniosku w celu i zakresie niezbędnym do  prowadzenia sprawy objętej niniejszym wnioskiem w zakresie: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sz w:val="22"/>
          <w:szCs w:val="22"/>
          <w:lang w:eastAsia="pl-PL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2"/>
          <w:szCs w:val="22"/>
          <w:lang w:eastAsia="pl-PL"/>
        </w:rPr>
        <w:t>U</w:t>
      </w:r>
      <w:r>
        <w:rPr>
          <w:rFonts w:eastAsia="Times New Roman" w:cs="Times New Roman" w:ascii="Times New Roman" w:hAnsi="Times New Roman"/>
          <w:b/>
          <w:bCs/>
          <w:i/>
          <w:iCs/>
          <w:sz w:val="22"/>
          <w:szCs w:val="22"/>
          <w:lang w:eastAsia="pl-PL"/>
        </w:rPr>
        <w:t xml:space="preserve">dzielenia zezwolenia na wykonywanie regularnych  / regularnych specjalnych  przewozów osób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22"/>
          <w:szCs w:val="22"/>
          <w:lang w:eastAsia="pl-PL"/>
        </w:rPr>
        <w:t xml:space="preserve">w krajowym transporcie drogowym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eastAsia="Times New Roman" w:cs="TimesNewRoman,Bold" w:ascii="Times New Roman" w:hAnsi="Times New Roman"/>
          <w:b/>
          <w:bCs/>
          <w:i/>
          <w:iCs/>
          <w:sz w:val="24"/>
          <w:szCs w:val="24"/>
          <w:lang w:eastAsia="pl-PL"/>
        </w:rPr>
        <w:t xml:space="preserve">*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i/>
          <w:i/>
          <w:iCs/>
          <w:sz w:val="22"/>
          <w:szCs w:val="22"/>
          <w:lang w:eastAsia="pl-PL"/>
        </w:rPr>
      </w:pPr>
      <w:r>
        <w:rPr>
          <w:b/>
          <w:bCs/>
        </w:rPr>
      </w:r>
    </w:p>
    <w:p>
      <w:pPr>
        <w:pStyle w:val="NormalWeb"/>
        <w:numPr>
          <w:ilvl w:val="0"/>
          <w:numId w:val="0"/>
        </w:numPr>
        <w:spacing w:lineRule="auto" w:line="240" w:beforeAutospacing="0" w:before="0" w:afterAutospacing="0" w:after="0"/>
        <w:ind w:left="-284" w:hanging="0"/>
        <w:jc w:val="left"/>
        <w:outlineLvl w:val="0"/>
        <w:rPr>
          <w:rFonts w:ascii="Times New Roman" w:hAnsi="Times New Roman" w:eastAsia="Times New Roman" w:cs="TimesNewRoman,Bold"/>
          <w:b/>
          <w:b/>
          <w:bCs/>
          <w:i/>
          <w:i/>
          <w:iCs/>
          <w:sz w:val="20"/>
          <w:szCs w:val="20"/>
          <w:lang w:eastAsia="pl-PL"/>
        </w:rPr>
      </w:pPr>
      <w:r>
        <w:rPr/>
      </w:r>
    </w:p>
    <w:p>
      <w:pPr>
        <w:pStyle w:val="NormalWeb"/>
        <w:numPr>
          <w:ilvl w:val="0"/>
          <w:numId w:val="0"/>
        </w:numPr>
        <w:spacing w:lineRule="auto" w:line="240" w:beforeAutospacing="0" w:before="0" w:afterAutospacing="0" w:after="0"/>
        <w:ind w:left="-284" w:hanging="0"/>
        <w:jc w:val="left"/>
        <w:outlineLvl w:val="0"/>
        <w:rPr/>
      </w:pPr>
      <w:r>
        <w:rPr>
          <w:rFonts w:eastAsia="Times New Roman" w:cs="TimesNewRoman,Bold"/>
          <w:b/>
          <w:bCs/>
          <w:i/>
          <w:iCs/>
          <w:sz w:val="20"/>
          <w:szCs w:val="20"/>
          <w:lang w:eastAsia="pl-PL"/>
        </w:rPr>
        <w:tab/>
        <w:tab/>
      </w:r>
      <w:bookmarkStart w:id="0" w:name="__DdeLink__385_962773391"/>
      <w:r>
        <w:rPr>
          <w:rFonts w:eastAsia="Times New Roman" w:cs="TimesNewRoman,Bold"/>
          <w:b/>
          <w:bCs/>
          <w:i/>
          <w:iCs/>
          <w:sz w:val="20"/>
          <w:szCs w:val="20"/>
          <w:lang w:eastAsia="pl-PL"/>
        </w:rPr>
        <w:t xml:space="preserve">* </w:t>
      </w:r>
      <w:bookmarkEnd w:id="0"/>
      <w:r>
        <w:rPr>
          <w:rFonts w:eastAsia="Times New Roman" w:cs="TimesNewRoman,Bold"/>
          <w:b/>
          <w:bCs/>
          <w:i/>
          <w:iCs/>
          <w:sz w:val="20"/>
          <w:szCs w:val="20"/>
          <w:lang w:eastAsia="pl-PL"/>
        </w:rPr>
        <w:t xml:space="preserve"> zaznaczyć właściwe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ab/>
        <w:tab/>
        <w:tab/>
        <w:tab/>
        <w:tab/>
        <w:tab/>
        <w:tab/>
        <w:tab/>
        <w:tab/>
        <w:t>............................................................</w:t>
      </w:r>
    </w:p>
    <w:p>
      <w:pPr>
        <w:pStyle w:val="Normal"/>
        <w:spacing w:lineRule="auto" w:line="240" w:before="0" w:after="0"/>
        <w:ind w:left="4956" w:hanging="0"/>
        <w:rPr/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             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ab/>
        <w:t xml:space="preserve">      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data i podpis osoby wyrażającej zgodę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082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50822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01676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50822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25082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0167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zator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LibreOffice/5.4.4.2$Windows_X86_64 LibreOffice_project/2524958677847fb3bb44820e40380acbe820f960</Application>
  <Pages>1</Pages>
  <Words>477</Words>
  <Characters>2999</Characters>
  <CharactersWithSpaces>3512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2021-06-15T13:26:00Z</dcterms:created>
  <dc:creator>Olimpia Jarnot Cudak</dc:creator>
  <dc:description/>
  <dc:language>pl-PL</dc:language>
  <cp:lastModifiedBy/>
  <cp:lastPrinted>2022-08-09T14:08:37Z</cp:lastPrinted>
  <dcterms:modified xsi:type="dcterms:W3CDTF">2022-08-09T14:09:33Z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