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7B96" w14:textId="77777777" w:rsidR="00624595" w:rsidRPr="00E850F8" w:rsidRDefault="00624595" w:rsidP="00624595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Cs w:val="20"/>
          <w:lang w:eastAsia="ar-SA"/>
        </w:rPr>
        <w:t>Zał. nr 5</w:t>
      </w:r>
    </w:p>
    <w:p w14:paraId="3F1AE955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14:paraId="0676326E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14:paraId="7F79638C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EECFDE6" w14:textId="77777777" w:rsidR="00624595" w:rsidRPr="00E850F8" w:rsidRDefault="00624595" w:rsidP="006245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E850F8">
        <w:rPr>
          <w:rFonts w:ascii="Times New Roman" w:eastAsia="Times New Roman" w:hAnsi="Times New Roman" w:cs="Times New Roman"/>
          <w:b/>
          <w:lang w:eastAsia="ar-SA"/>
        </w:rPr>
        <w:tab/>
      </w:r>
      <w:r w:rsidRPr="00E850F8">
        <w:rPr>
          <w:rFonts w:ascii="Times New Roman" w:eastAsia="Times New Roman" w:hAnsi="Times New Roman" w:cs="Times New Roman"/>
          <w:b/>
          <w:lang w:eastAsia="ar-SA"/>
        </w:rPr>
        <w:tab/>
      </w:r>
      <w:r w:rsidRPr="00E850F8">
        <w:rPr>
          <w:rFonts w:ascii="Times New Roman" w:eastAsia="Times New Roman" w:hAnsi="Times New Roman" w:cs="Times New Roman"/>
          <w:b/>
          <w:lang w:eastAsia="ar-SA"/>
        </w:rPr>
        <w:tab/>
      </w:r>
      <w:r w:rsidRPr="00E850F8">
        <w:rPr>
          <w:rFonts w:ascii="Times New Roman" w:eastAsia="Times New Roman" w:hAnsi="Times New Roman" w:cs="Times New Roman"/>
          <w:b/>
          <w:lang w:eastAsia="ar-SA"/>
        </w:rPr>
        <w:tab/>
        <w:t>Oświadczenie</w:t>
      </w:r>
    </w:p>
    <w:p w14:paraId="2A3B35BF" w14:textId="77777777" w:rsidR="00E850F8" w:rsidRPr="00E850F8" w:rsidRDefault="00E850F8" w:rsidP="00E850F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E850F8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w  postępowaniu zawartym w pkt IX SIWZ. </w:t>
      </w:r>
    </w:p>
    <w:p w14:paraId="55FCA61B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87D3FB6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14:paraId="58020427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066409B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4DC95E7D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13AB5A1" w14:textId="7CA6EBA3" w:rsidR="00C0359E" w:rsidRPr="00E850F8" w:rsidRDefault="00624595" w:rsidP="00C0359E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E850F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  <w:bookmarkStart w:id="0" w:name="_Hlk42691028"/>
      <w:bookmarkStart w:id="1" w:name="_Hlk507157612"/>
      <w:bookmarkStart w:id="2" w:name="_Hlk504052016"/>
      <w:r w:rsidR="00E850F8" w:rsidRPr="00E850F8">
        <w:rPr>
          <w:rFonts w:ascii="Times New Roman" w:eastAsia="Times New Roman" w:hAnsi="Times New Roman" w:cs="Times New Roman"/>
          <w:b/>
          <w:bCs/>
          <w:lang w:eastAsia="pl-PL"/>
        </w:rPr>
        <w:t xml:space="preserve">Budowa kanalizacji sanitarnej </w:t>
      </w:r>
      <w:bookmarkStart w:id="3" w:name="_Hlk32580734"/>
      <w:r w:rsidR="00E850F8" w:rsidRPr="00E850F8">
        <w:rPr>
          <w:rFonts w:ascii="Times New Roman" w:eastAsia="Times New Roman" w:hAnsi="Times New Roman" w:cs="Times New Roman"/>
          <w:b/>
          <w:bCs/>
          <w:lang w:eastAsia="pl-PL"/>
        </w:rPr>
        <w:t>w miejscowości Grodzisko, gm. Zator</w:t>
      </w:r>
      <w:bookmarkEnd w:id="3"/>
      <w:r w:rsidR="00E850F8" w:rsidRPr="00E850F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E850F8" w:rsidRPr="00E850F8">
        <w:rPr>
          <w:rFonts w:ascii="Times New Roman" w:eastAsia="Times New Roman" w:hAnsi="Times New Roman" w:cs="Times New Roman"/>
          <w:b/>
          <w:bCs/>
          <w:i/>
          <w:lang w:eastAsia="pl-PL"/>
        </w:rPr>
        <w:t>w ramach Programu Rozwoju Obszarów Wiejskich na lata 2014-2020</w:t>
      </w:r>
      <w:bookmarkEnd w:id="0"/>
      <w:r w:rsidR="00C0359E" w:rsidRPr="00E850F8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.  </w:t>
      </w:r>
    </w:p>
    <w:p w14:paraId="0456C1A0" w14:textId="330A2DF9" w:rsidR="00C0359E" w:rsidRPr="00E850F8" w:rsidRDefault="00C0359E" w:rsidP="00C0359E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E850F8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E850F8">
        <w:rPr>
          <w:rFonts w:ascii="Times New Roman" w:eastAsia="Times New Roman" w:hAnsi="Times New Roman" w:cs="Times New Roman"/>
          <w:iCs/>
          <w:lang w:eastAsia="pl-PL"/>
        </w:rPr>
        <w:t>DI.271.1.20</w:t>
      </w:r>
      <w:r w:rsidR="00E850F8" w:rsidRPr="00E850F8">
        <w:rPr>
          <w:rFonts w:ascii="Times New Roman" w:eastAsia="Times New Roman" w:hAnsi="Times New Roman" w:cs="Times New Roman"/>
          <w:iCs/>
          <w:lang w:eastAsia="pl-PL"/>
        </w:rPr>
        <w:t>20</w:t>
      </w:r>
      <w:r w:rsidRPr="00E850F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1"/>
    <w:bookmarkEnd w:id="2"/>
    <w:p w14:paraId="0F4ECC54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A60775" w:rsidRPr="00A60775" w14:paraId="7DA03ACF" w14:textId="77777777" w:rsidTr="0046316F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164A4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14:paraId="197ED547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8B546" w14:textId="4EFE1A6E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Zamawiający:</w:t>
            </w:r>
          </w:p>
          <w:p w14:paraId="7BDF05E8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A06D" w14:textId="77777777" w:rsidR="00624595" w:rsidRPr="00E850F8" w:rsidRDefault="00624595" w:rsidP="0046316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14:paraId="380134EA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7BB25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14:paraId="3DB32E84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6103" w14:textId="77777777" w:rsidR="00624595" w:rsidRPr="00E850F8" w:rsidRDefault="00624595" w:rsidP="0046316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14:paraId="5BF26882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A60775" w:rsidRPr="00A60775" w14:paraId="13B78399" w14:textId="77777777" w:rsidTr="0046316F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D1382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222E4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554D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47F6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6BCE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02403C2F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A60775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14:paraId="75518201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52F563A4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69C7A72C" w14:textId="3775E8F8" w:rsidR="00E850F8" w:rsidRPr="00427FC7" w:rsidRDefault="00E850F8" w:rsidP="00E85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42528">
        <w:rPr>
          <w:rFonts w:ascii="Times New Roman" w:eastAsia="Times New Roman" w:hAnsi="Times New Roman" w:cs="Times New Roman"/>
          <w:bCs/>
          <w:lang w:eastAsia="ar-SA"/>
        </w:rPr>
        <w:t xml:space="preserve">Zamawiający uzna warunek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udziału w postępowaniu </w:t>
      </w:r>
      <w:r w:rsidRPr="00B42528">
        <w:rPr>
          <w:rFonts w:ascii="Times New Roman" w:eastAsia="Times New Roman" w:hAnsi="Times New Roman" w:cs="Times New Roman"/>
          <w:bCs/>
          <w:lang w:eastAsia="ar-SA"/>
        </w:rPr>
        <w:t>za spełniony, jeżeli Wykonawca wykaże, że w okresie ostatnich 5 lat przed upływem terminu składania ofert</w:t>
      </w:r>
      <w:r>
        <w:rPr>
          <w:rFonts w:ascii="Times New Roman" w:eastAsia="Times New Roman" w:hAnsi="Times New Roman" w:cs="Times New Roman"/>
          <w:bCs/>
          <w:lang w:eastAsia="ar-SA"/>
        </w:rPr>
        <w:t>,</w:t>
      </w:r>
      <w:r w:rsidRPr="00B42528">
        <w:rPr>
          <w:rFonts w:ascii="Times New Roman" w:eastAsia="Times New Roman" w:hAnsi="Times New Roman" w:cs="Times New Roman"/>
          <w:bCs/>
          <w:lang w:eastAsia="ar-SA"/>
        </w:rPr>
        <w:t xml:space="preserve"> a jeżeli okres prowadzenia działalności jest krótszy – w tym okresie wykonał w sposób należyty oraz zgodnie z przepisami prawa budowlanego i prawidłowo ukończył </w:t>
      </w:r>
      <w:r w:rsidRPr="00B42528">
        <w:rPr>
          <w:rFonts w:ascii="Times New Roman" w:eastAsia="Times New Roman" w:hAnsi="Times New Roman" w:cs="Times New Roman"/>
          <w:b/>
          <w:bCs/>
          <w:lang w:eastAsia="ar-SA"/>
        </w:rPr>
        <w:t>minimum jedną robotę budowlaną  </w:t>
      </w:r>
      <w:r w:rsidRPr="00B42528">
        <w:rPr>
          <w:rFonts w:ascii="Times New Roman" w:eastAsia="Times New Roman" w:hAnsi="Times New Roman" w:cs="Times New Roman"/>
          <w:bCs/>
          <w:lang w:eastAsia="ar-SA"/>
        </w:rPr>
        <w:t xml:space="preserve">polegającą  na : </w:t>
      </w:r>
      <w:r w:rsidRPr="003C183F">
        <w:rPr>
          <w:rFonts w:ascii="Times New Roman" w:eastAsia="Times New Roman" w:hAnsi="Times New Roman" w:cs="Times New Roman"/>
          <w:b/>
          <w:lang w:eastAsia="ar-SA"/>
        </w:rPr>
        <w:t>budowie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sieci kanalizacji sanitarnej lub deszczowej, o długości </w:t>
      </w:r>
      <w:r w:rsidRPr="00666F12">
        <w:rPr>
          <w:rFonts w:ascii="Times New Roman" w:eastAsia="Times New Roman" w:hAnsi="Times New Roman" w:cs="Times New Roman"/>
          <w:b/>
          <w:lang w:eastAsia="ar-SA"/>
        </w:rPr>
        <w:t xml:space="preserve">minimum 1.000 mb, wraz z pompownią.   </w:t>
      </w:r>
      <w:r w:rsidRPr="00427FC7">
        <w:rPr>
          <w:rFonts w:ascii="Times New Roman" w:eastAsia="Times New Roman" w:hAnsi="Times New Roman" w:cs="Times New Roman"/>
          <w:b/>
          <w:lang w:eastAsia="ar-SA"/>
        </w:rPr>
        <w:t xml:space="preserve">  </w:t>
      </w:r>
    </w:p>
    <w:p w14:paraId="2AFC5E20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EB3B968" w14:textId="402A1739" w:rsidR="0062459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9C9C83D" w14:textId="3D13A088" w:rsidR="00E850F8" w:rsidRDefault="00E850F8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02491D" w14:textId="77777777" w:rsidR="00E850F8" w:rsidRPr="00E850F8" w:rsidRDefault="00E850F8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FDCA512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14:paraId="0EB578A9" w14:textId="77777777" w:rsidR="00F931F0" w:rsidRPr="00E850F8" w:rsidRDefault="00624595" w:rsidP="00624595">
      <w:pPr>
        <w:suppressAutoHyphens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850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62E2AC0E" w14:textId="77777777" w:rsidR="00F931F0" w:rsidRPr="00E850F8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14:paraId="2CEF8BEC" w14:textId="77777777" w:rsidR="00F931F0" w:rsidRPr="00A60775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CD7B9B8" w14:textId="77777777" w:rsidR="00F931F0" w:rsidRPr="00A60775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31F0" w:rsidRPr="00A60775" w:rsidSect="00A60775">
      <w:headerReference w:type="default" r:id="rId7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3952D" w14:textId="77777777" w:rsidR="007B46AE" w:rsidRDefault="007B46AE" w:rsidP="001F342B">
      <w:pPr>
        <w:spacing w:after="0" w:line="240" w:lineRule="auto"/>
      </w:pPr>
      <w:r>
        <w:separator/>
      </w:r>
    </w:p>
  </w:endnote>
  <w:endnote w:type="continuationSeparator" w:id="0">
    <w:p w14:paraId="2A82F1A5" w14:textId="77777777" w:rsidR="007B46AE" w:rsidRDefault="007B46AE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E1D1E" w14:textId="77777777" w:rsidR="007B46AE" w:rsidRDefault="007B46AE" w:rsidP="001F342B">
      <w:pPr>
        <w:spacing w:after="0" w:line="240" w:lineRule="auto"/>
      </w:pPr>
      <w:r>
        <w:separator/>
      </w:r>
    </w:p>
  </w:footnote>
  <w:footnote w:type="continuationSeparator" w:id="0">
    <w:p w14:paraId="65CC3013" w14:textId="77777777" w:rsidR="007B46AE" w:rsidRDefault="007B46AE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0E94" w14:textId="17E8ED2B" w:rsidR="001F342B" w:rsidRDefault="001F342B" w:rsidP="00A220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17E22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79BB"/>
    <w:rsid w:val="002A537D"/>
    <w:rsid w:val="002A6BC5"/>
    <w:rsid w:val="002D539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542A00"/>
    <w:rsid w:val="00576955"/>
    <w:rsid w:val="0061773E"/>
    <w:rsid w:val="00622994"/>
    <w:rsid w:val="00624595"/>
    <w:rsid w:val="006322E0"/>
    <w:rsid w:val="006501D7"/>
    <w:rsid w:val="00664748"/>
    <w:rsid w:val="00721793"/>
    <w:rsid w:val="007707F2"/>
    <w:rsid w:val="007A7120"/>
    <w:rsid w:val="007B46AE"/>
    <w:rsid w:val="007D0DE7"/>
    <w:rsid w:val="008170F8"/>
    <w:rsid w:val="00853362"/>
    <w:rsid w:val="00867CB6"/>
    <w:rsid w:val="008971BE"/>
    <w:rsid w:val="008B0D8D"/>
    <w:rsid w:val="00910808"/>
    <w:rsid w:val="00910C9A"/>
    <w:rsid w:val="00943DBE"/>
    <w:rsid w:val="00954543"/>
    <w:rsid w:val="00966DD8"/>
    <w:rsid w:val="00990F4F"/>
    <w:rsid w:val="009A0985"/>
    <w:rsid w:val="009A7A3F"/>
    <w:rsid w:val="009B3E3F"/>
    <w:rsid w:val="009E3CD2"/>
    <w:rsid w:val="009E5533"/>
    <w:rsid w:val="00A04379"/>
    <w:rsid w:val="00A06DD9"/>
    <w:rsid w:val="00A220FB"/>
    <w:rsid w:val="00A40C5F"/>
    <w:rsid w:val="00A60775"/>
    <w:rsid w:val="00B00BC6"/>
    <w:rsid w:val="00B13C7B"/>
    <w:rsid w:val="00B6245D"/>
    <w:rsid w:val="00B80639"/>
    <w:rsid w:val="00B82106"/>
    <w:rsid w:val="00BA6D9C"/>
    <w:rsid w:val="00BC39DE"/>
    <w:rsid w:val="00BD3857"/>
    <w:rsid w:val="00C0359E"/>
    <w:rsid w:val="00C5360D"/>
    <w:rsid w:val="00C739EB"/>
    <w:rsid w:val="00C85CCF"/>
    <w:rsid w:val="00CA2A53"/>
    <w:rsid w:val="00CD5D63"/>
    <w:rsid w:val="00D41921"/>
    <w:rsid w:val="00D637DA"/>
    <w:rsid w:val="00D70015"/>
    <w:rsid w:val="00D96A36"/>
    <w:rsid w:val="00E0040B"/>
    <w:rsid w:val="00E250C4"/>
    <w:rsid w:val="00E850F8"/>
    <w:rsid w:val="00E942EE"/>
    <w:rsid w:val="00EC0A76"/>
    <w:rsid w:val="00EE0FBB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57B05"/>
  <w15:docId w15:val="{B93C3C65-0348-4CF8-AC3B-5536FBB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7</cp:revision>
  <cp:lastPrinted>2018-10-01T06:08:00Z</cp:lastPrinted>
  <dcterms:created xsi:type="dcterms:W3CDTF">2018-10-30T14:37:00Z</dcterms:created>
  <dcterms:modified xsi:type="dcterms:W3CDTF">2020-08-07T09:05:00Z</dcterms:modified>
</cp:coreProperties>
</file>