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6F997AD4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 xml:space="preserve">podstawie ustawy z dnia 11 września 2019 r. Prawo zamówień publicznych (Dz. U. z 2019 r., poz. 2019 z </w:t>
      </w:r>
      <w:proofErr w:type="spellStart"/>
      <w:r w:rsidR="00A86332" w:rsidRPr="007A4E47">
        <w:rPr>
          <w:sz w:val="22"/>
          <w:szCs w:val="22"/>
        </w:rPr>
        <w:t>późn</w:t>
      </w:r>
      <w:proofErr w:type="spellEnd"/>
      <w:r w:rsidR="00A86332" w:rsidRPr="007A4E47">
        <w:rPr>
          <w:sz w:val="22"/>
          <w:szCs w:val="22"/>
        </w:rPr>
        <w:t>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2834DECC" w14:textId="61069BA8" w:rsidR="00D57C2C" w:rsidRPr="007A4E47" w:rsidRDefault="00BE7D12" w:rsidP="00A73664">
      <w:pPr>
        <w:spacing w:after="120"/>
        <w:jc w:val="both"/>
        <w:rPr>
          <w:b/>
          <w:bCs/>
          <w:kern w:val="0"/>
          <w:sz w:val="22"/>
          <w:szCs w:val="22"/>
          <w:lang w:eastAsia="pl-PL"/>
        </w:rPr>
      </w:pPr>
      <w:r w:rsidRPr="007A4E47">
        <w:rPr>
          <w:b/>
          <w:bCs/>
          <w:sz w:val="22"/>
          <w:szCs w:val="22"/>
        </w:rPr>
        <w:t xml:space="preserve">Część nr ......- </w:t>
      </w:r>
      <w:bookmarkStart w:id="1" w:name="_Hlk504052016"/>
      <w:r w:rsidRPr="007A4E47">
        <w:rPr>
          <w:b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D57C2C" w:rsidRPr="007A4E47">
        <w:rPr>
          <w:b/>
          <w:bCs/>
          <w:kern w:val="0"/>
          <w:sz w:val="22"/>
          <w:szCs w:val="22"/>
          <w:lang w:eastAsia="pl-PL"/>
        </w:rPr>
        <w:t xml:space="preserve">,         </w:t>
      </w:r>
    </w:p>
    <w:p w14:paraId="702770C4" w14:textId="12F31F10" w:rsidR="00D57C2C" w:rsidRPr="007A4E47" w:rsidRDefault="00D57C2C" w:rsidP="00A73664">
      <w:pPr>
        <w:spacing w:after="120"/>
        <w:jc w:val="both"/>
        <w:rPr>
          <w:iCs/>
          <w:kern w:val="0"/>
          <w:sz w:val="22"/>
          <w:szCs w:val="22"/>
          <w:lang w:eastAsia="pl-PL"/>
        </w:rPr>
      </w:pPr>
      <w:r w:rsidRPr="007A4E47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A4E47">
        <w:rPr>
          <w:kern w:val="0"/>
          <w:sz w:val="22"/>
          <w:szCs w:val="22"/>
          <w:lang w:eastAsia="pl-PL"/>
        </w:rPr>
        <w:t xml:space="preserve">(Nr procedury </w:t>
      </w:r>
      <w:r w:rsidRPr="007A4E47">
        <w:rPr>
          <w:iCs/>
          <w:kern w:val="0"/>
          <w:sz w:val="22"/>
          <w:szCs w:val="22"/>
          <w:lang w:eastAsia="pl-PL"/>
        </w:rPr>
        <w:t>DI.271.</w:t>
      </w:r>
      <w:r w:rsidR="007A4E47" w:rsidRPr="007A4E47">
        <w:rPr>
          <w:iCs/>
          <w:kern w:val="0"/>
          <w:sz w:val="22"/>
          <w:szCs w:val="22"/>
          <w:lang w:eastAsia="pl-PL"/>
        </w:rPr>
        <w:t>5</w:t>
      </w:r>
      <w:r w:rsidRPr="007A4E47">
        <w:rPr>
          <w:iCs/>
          <w:kern w:val="0"/>
          <w:sz w:val="22"/>
          <w:szCs w:val="22"/>
          <w:lang w:eastAsia="pl-PL"/>
        </w:rPr>
        <w:t>.2021</w:t>
      </w:r>
      <w:bookmarkEnd w:id="1"/>
      <w:r w:rsidRPr="007A4E47">
        <w:rPr>
          <w:iCs/>
          <w:kern w:val="0"/>
          <w:sz w:val="22"/>
          <w:szCs w:val="22"/>
          <w:lang w:eastAsia="pl-PL"/>
        </w:rPr>
        <w:t>)</w:t>
      </w:r>
    </w:p>
    <w:p w14:paraId="27361162" w14:textId="013BDA04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CD73" w14:textId="77777777" w:rsidR="005956D4" w:rsidRDefault="005956D4" w:rsidP="00A73664">
      <w:r>
        <w:separator/>
      </w:r>
    </w:p>
  </w:endnote>
  <w:endnote w:type="continuationSeparator" w:id="0">
    <w:p w14:paraId="0E8D384F" w14:textId="77777777" w:rsidR="005956D4" w:rsidRDefault="005956D4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0C1F" w14:textId="77777777" w:rsidR="005956D4" w:rsidRDefault="005956D4" w:rsidP="00A73664">
      <w:r>
        <w:separator/>
      </w:r>
    </w:p>
  </w:footnote>
  <w:footnote w:type="continuationSeparator" w:id="0">
    <w:p w14:paraId="13A8DF86" w14:textId="77777777" w:rsidR="005956D4" w:rsidRDefault="005956D4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20217"/>
    <w:rsid w:val="004775CA"/>
    <w:rsid w:val="004C1919"/>
    <w:rsid w:val="00523AEE"/>
    <w:rsid w:val="00590780"/>
    <w:rsid w:val="005956D4"/>
    <w:rsid w:val="00613BEA"/>
    <w:rsid w:val="006509B5"/>
    <w:rsid w:val="006D789E"/>
    <w:rsid w:val="006F3741"/>
    <w:rsid w:val="007A4E47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2021-01-26T07:55:00Z</dcterms:created>
  <dcterms:modified xsi:type="dcterms:W3CDTF">2021-10-05T14:14:00Z</dcterms:modified>
</cp:coreProperties>
</file>