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6474980F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FB46FF">
        <w:rPr>
          <w:b/>
          <w:bCs/>
          <w:sz w:val="22"/>
          <w:szCs w:val="22"/>
        </w:rPr>
        <w:t>2.2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711276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230BCB39" w14:textId="77777777" w:rsidR="00CC100B" w:rsidRPr="00F22AE9" w:rsidRDefault="00CC100B" w:rsidP="00232956">
      <w:pPr>
        <w:rPr>
          <w:sz w:val="22"/>
          <w:szCs w:val="22"/>
        </w:rPr>
      </w:pPr>
    </w:p>
    <w:p w14:paraId="685D1F45" w14:textId="387F7D24" w:rsidR="002769E9" w:rsidRPr="00F22AE9" w:rsidRDefault="002769E9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16356237" w14:textId="77777777" w:rsidR="00232956" w:rsidRPr="00F22AE9" w:rsidRDefault="00232956" w:rsidP="00232956"/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6432B4FF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5913706B" w14:textId="77777777" w:rsidR="002D1CAC" w:rsidRPr="007C2C81" w:rsidRDefault="002D1CAC" w:rsidP="002D1CAC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F07968">
        <w:rPr>
          <w:b/>
          <w:bCs/>
          <w:sz w:val="22"/>
          <w:szCs w:val="22"/>
          <w:lang w:eastAsia="pl-PL"/>
        </w:rPr>
        <w:t xml:space="preserve">Budowa asfaltowego toru </w:t>
      </w:r>
      <w:proofErr w:type="spellStart"/>
      <w:r w:rsidRPr="00F07968">
        <w:rPr>
          <w:b/>
          <w:bCs/>
          <w:sz w:val="22"/>
          <w:szCs w:val="22"/>
          <w:lang w:eastAsia="pl-PL"/>
        </w:rPr>
        <w:t>pumptrack</w:t>
      </w:r>
      <w:proofErr w:type="spellEnd"/>
      <w:r w:rsidRPr="00F07968">
        <w:rPr>
          <w:b/>
          <w:bCs/>
          <w:sz w:val="22"/>
          <w:szCs w:val="22"/>
          <w:lang w:eastAsia="pl-PL"/>
        </w:rPr>
        <w:t xml:space="preserve"> oraz trasy </w:t>
      </w:r>
      <w:proofErr w:type="spellStart"/>
      <w:r w:rsidRPr="00F07968">
        <w:rPr>
          <w:b/>
          <w:bCs/>
          <w:sz w:val="22"/>
          <w:szCs w:val="22"/>
          <w:lang w:eastAsia="pl-PL"/>
        </w:rPr>
        <w:t>skillspark</w:t>
      </w:r>
      <w:proofErr w:type="spellEnd"/>
      <w:r w:rsidRPr="00F07968">
        <w:rPr>
          <w:b/>
          <w:bCs/>
          <w:sz w:val="22"/>
          <w:szCs w:val="22"/>
          <w:lang w:eastAsia="pl-PL"/>
        </w:rPr>
        <w:t xml:space="preserve"> wraz z infrastrukturą towarzyszącą          w ramach działania pn. </w:t>
      </w:r>
      <w:r w:rsidRPr="00F07968">
        <w:rPr>
          <w:b/>
          <w:bCs/>
          <w:i/>
          <w:iCs/>
          <w:sz w:val="22"/>
          <w:szCs w:val="22"/>
          <w:lang w:eastAsia="pl-PL"/>
        </w:rPr>
        <w:t xml:space="preserve">Budowa </w:t>
      </w:r>
      <w:proofErr w:type="spellStart"/>
      <w:r w:rsidRPr="00F07968">
        <w:rPr>
          <w:b/>
          <w:bCs/>
          <w:i/>
          <w:iCs/>
          <w:sz w:val="22"/>
          <w:szCs w:val="22"/>
          <w:lang w:eastAsia="pl-PL"/>
        </w:rPr>
        <w:t>pumptracka</w:t>
      </w:r>
      <w:proofErr w:type="spellEnd"/>
      <w:r w:rsidRPr="00F07968">
        <w:rPr>
          <w:b/>
          <w:bCs/>
          <w:i/>
          <w:iCs/>
          <w:sz w:val="22"/>
          <w:szCs w:val="22"/>
          <w:lang w:eastAsia="pl-PL"/>
        </w:rPr>
        <w:t xml:space="preserve"> przy Orliku w Palczowicach</w:t>
      </w:r>
      <w:r w:rsidRPr="007C2C81">
        <w:rPr>
          <w:b/>
          <w:bCs/>
          <w:sz w:val="22"/>
          <w:szCs w:val="22"/>
        </w:rPr>
        <w:t xml:space="preserve">  </w:t>
      </w:r>
    </w:p>
    <w:p w14:paraId="59CC9435" w14:textId="77777777" w:rsidR="002D1CAC" w:rsidRPr="007C2C81" w:rsidRDefault="002D1CAC" w:rsidP="002D1CAC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bookmarkEnd w:id="1"/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6904B79D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</w:t>
      </w:r>
      <w:r w:rsidR="009923B1" w:rsidRPr="009923B1">
        <w:rPr>
          <w:sz w:val="22"/>
          <w:szCs w:val="22"/>
        </w:rPr>
        <w:t xml:space="preserve">pkt 3, 4, 5 i 6 ustawy </w:t>
      </w:r>
      <w:proofErr w:type="spellStart"/>
      <w:r w:rsidR="009923B1" w:rsidRPr="009923B1">
        <w:rPr>
          <w:sz w:val="22"/>
          <w:szCs w:val="22"/>
        </w:rPr>
        <w:t>Pzp</w:t>
      </w:r>
      <w:proofErr w:type="spellEnd"/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>,</w:t>
      </w:r>
      <w:r w:rsidR="009923B1" w:rsidRPr="009923B1">
        <w:rPr>
          <w:sz w:val="22"/>
          <w:szCs w:val="22"/>
        </w:rPr>
        <w:t xml:space="preserve"> </w:t>
      </w:r>
    </w:p>
    <w:p w14:paraId="54C6AAB9" w14:textId="4BE91F2A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>, 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495D646D" w14:textId="12A7988F" w:rsidR="009923B1" w:rsidRPr="00F22AE9" w:rsidRDefault="009923B1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2022 r poz. 835)*.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54BC859B" w:rsidR="00232956" w:rsidRPr="00F22AE9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  <w:r w:rsidRPr="00F22AE9">
        <w:rPr>
          <w:sz w:val="22"/>
          <w:szCs w:val="22"/>
        </w:rPr>
        <w:lastRenderedPageBreak/>
        <w:t>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52BB" w14:textId="77777777" w:rsidR="00A8541D" w:rsidRDefault="00A8541D" w:rsidP="00232956">
      <w:r>
        <w:separator/>
      </w:r>
    </w:p>
  </w:endnote>
  <w:endnote w:type="continuationSeparator" w:id="0">
    <w:p w14:paraId="3784F95D" w14:textId="77777777" w:rsidR="00A8541D" w:rsidRDefault="00A8541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4F00" w14:textId="77777777" w:rsidR="00A8541D" w:rsidRDefault="00A8541D" w:rsidP="00232956">
      <w:r>
        <w:separator/>
      </w:r>
    </w:p>
  </w:footnote>
  <w:footnote w:type="continuationSeparator" w:id="0">
    <w:p w14:paraId="0610CDD1" w14:textId="77777777" w:rsidR="00A8541D" w:rsidRDefault="00A8541D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5</cp:revision>
  <cp:lastPrinted>2021-02-17T11:30:00Z</cp:lastPrinted>
  <dcterms:created xsi:type="dcterms:W3CDTF">2021-10-06T05:37:00Z</dcterms:created>
  <dcterms:modified xsi:type="dcterms:W3CDTF">2022-05-12T11:34:00Z</dcterms:modified>
</cp:coreProperties>
</file>